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7B26" w:rsidRPr="00F42183" w:rsidRDefault="00576D50" w:rsidP="00F42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183">
        <w:rPr>
          <w:rFonts w:ascii="Times New Roman" w:hAnsi="Times New Roman" w:cs="Times New Roman"/>
          <w:b/>
          <w:bCs/>
          <w:sz w:val="28"/>
          <w:szCs w:val="28"/>
        </w:rPr>
        <w:t>Диаграмма работы учителя-логопеда за 2019-2020 учебный год</w:t>
      </w:r>
    </w:p>
    <w:p w:rsidR="00576D50" w:rsidRDefault="00576D50" w:rsidP="00F42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Хайхян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42183" w:rsidRDefault="00F42183" w:rsidP="00F42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D50" w:rsidRDefault="00576D50">
      <w:pPr>
        <w:rPr>
          <w:rFonts w:ascii="Times New Roman" w:hAnsi="Times New Roman" w:cs="Times New Roman"/>
          <w:sz w:val="28"/>
          <w:szCs w:val="28"/>
        </w:rPr>
      </w:pPr>
    </w:p>
    <w:p w:rsidR="00F42183" w:rsidRDefault="0057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27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42183" w:rsidRDefault="00F421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2183" w:rsidRDefault="00F421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2183">
        <w:rPr>
          <w:rFonts w:ascii="Times New Roman" w:hAnsi="Times New Roman" w:cs="Times New Roman"/>
          <w:b/>
          <w:bCs/>
          <w:sz w:val="28"/>
          <w:szCs w:val="28"/>
        </w:rPr>
        <w:t xml:space="preserve">Обследовано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48 </w:t>
      </w:r>
      <w:r w:rsidR="00AA5065">
        <w:rPr>
          <w:rFonts w:ascii="Times New Roman" w:hAnsi="Times New Roman" w:cs="Times New Roman"/>
          <w:b/>
          <w:bCs/>
          <w:sz w:val="28"/>
          <w:szCs w:val="28"/>
        </w:rPr>
        <w:t>детей</w:t>
      </w:r>
    </w:p>
    <w:p w:rsidR="00F42183" w:rsidRDefault="00F421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2183" w:rsidRDefault="00F421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2183" w:rsidRDefault="00F421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270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2183" w:rsidRDefault="00F421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2183" w:rsidRPr="00F42183" w:rsidRDefault="00F421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Обследовано 48 </w:t>
      </w:r>
      <w:r w:rsidR="00AA5065">
        <w:rPr>
          <w:rFonts w:ascii="Times New Roman" w:hAnsi="Times New Roman" w:cs="Times New Roman"/>
          <w:b/>
          <w:bCs/>
          <w:sz w:val="28"/>
          <w:szCs w:val="28"/>
        </w:rPr>
        <w:t>детей</w:t>
      </w:r>
    </w:p>
    <w:sectPr w:rsidR="00F42183" w:rsidRPr="00F42183" w:rsidSect="00530D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50"/>
    <w:rsid w:val="00271F23"/>
    <w:rsid w:val="002D7B26"/>
    <w:rsid w:val="00530DB6"/>
    <w:rsid w:val="00576D50"/>
    <w:rsid w:val="00AA5065"/>
    <w:rsid w:val="00D47944"/>
    <w:rsid w:val="00EF5588"/>
    <w:rsid w:val="00F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31067"/>
  <w15:chartTrackingRefBased/>
  <w15:docId w15:val="{55D03E9C-577E-2E4D-9A93-234375FA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chemeClr val="tx1"/>
                </a:solidFill>
              </a:rPr>
              <a:t>Начало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87425269757947"/>
          <c:y val="0.18289682539682539"/>
          <c:w val="0.41066309419655878"/>
          <c:h val="0.70399387576552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Pt>
            <c:idx val="0"/>
            <c:bubble3D val="0"/>
            <c:spPr>
              <a:solidFill>
                <a:srgbClr val="FF0000">
                  <a:alpha val="93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99E-E345-B674-329C988F2D10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199E-E345-B674-329C988F2D10}"/>
              </c:ext>
            </c:extLst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199E-E345-B674-329C988F2D10}"/>
              </c:ext>
            </c:extLst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9E-E345-B674-329C988F2D10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99E-E345-B674-329C988F2D10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99E-E345-B674-329C988F2D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Речь в норме</c:v>
                </c:pt>
                <c:pt idx="1">
                  <c:v>Нарушение 1-2 звука</c:v>
                </c:pt>
                <c:pt idx="2">
                  <c:v>Нарушение более 2 звуков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15</c:v>
                </c:pt>
                <c:pt idx="1">
                  <c:v>24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9E-E345-B674-329C988F2D1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8703703703703702"/>
          <c:y val="0.31149387576552928"/>
          <c:w val="0.36759259259259264"/>
          <c:h val="0.40279183852018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26314158646836"/>
          <c:y val="0.19083333333333333"/>
          <c:w val="0.41066309419655878"/>
          <c:h val="0.70399387576552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dPt>
            <c:idx val="0"/>
            <c:bubble3D val="0"/>
            <c:spPr>
              <a:solidFill>
                <a:srgbClr val="FF0000">
                  <a:alpha val="92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ED0-A74B-AE0F-6D71EAD0BB4B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  <a:alpha val="9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ED0-A74B-AE0F-6D71EAD0BB4B}"/>
              </c:ext>
            </c:extLst>
          </c:dPt>
          <c:dPt>
            <c:idx val="2"/>
            <c:bubble3D val="0"/>
            <c:spPr>
              <a:solidFill>
                <a:schemeClr val="accent1">
                  <a:lumMod val="75000"/>
                  <a:alpha val="9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ED0-A74B-AE0F-6D71EAD0BB4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D0-A74B-AE0F-6D71EAD0BB4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D0-A74B-AE0F-6D71EAD0BB4B}"/>
                </c:ext>
              </c:extLst>
            </c:dLbl>
            <c:dLbl>
              <c:idx val="2"/>
              <c:layout>
                <c:manualLayout>
                  <c:x val="5.4952245552639251E-2"/>
                  <c:y val="0.2014801274840644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D0-A74B-AE0F-6D71EAD0BB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Речь в норме</c:v>
                </c:pt>
                <c:pt idx="1">
                  <c:v>Нарушение 1-2 звука</c:v>
                </c:pt>
                <c:pt idx="2">
                  <c:v>Нарушение более 2 звуков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18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D0-A74B-AE0F-6D71EAD0BB4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166666666666667"/>
          <c:y val="0.30752562179727533"/>
          <c:w val="0.38611111111111113"/>
          <c:h val="0.454379140107486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2020-06-02T08:27:00Z</dcterms:created>
  <dcterms:modified xsi:type="dcterms:W3CDTF">2020-06-02T09:38:00Z</dcterms:modified>
</cp:coreProperties>
</file>